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8FB26" w14:textId="77777777" w:rsidR="007A34DE" w:rsidRDefault="00A71E77" w:rsidP="0006329E">
      <w:pPr>
        <w:spacing w:after="0" w:line="276" w:lineRule="auto"/>
        <w:ind w:left="340" w:hanging="340"/>
        <w:jc w:val="right"/>
        <w:rPr>
          <w:rFonts w:asciiTheme="minorHAnsi" w:hAnsiTheme="minorHAnsi" w:cstheme="minorHAnsi"/>
          <w:sz w:val="20"/>
          <w:szCs w:val="20"/>
        </w:rPr>
      </w:pPr>
      <w:r>
        <w:rPr>
          <w:rFonts w:asciiTheme="minorHAnsi" w:hAnsiTheme="minorHAnsi" w:cstheme="minorHAnsi"/>
          <w:sz w:val="20"/>
          <w:szCs w:val="20"/>
        </w:rPr>
        <w:t xml:space="preserve">       </w:t>
      </w:r>
      <w:r>
        <w:rPr>
          <w:rFonts w:cstheme="minorHAnsi"/>
          <w:sz w:val="20"/>
          <w:szCs w:val="20"/>
        </w:rPr>
        <w:t>Załącznik nr 2 do zapytania ofertowego</w:t>
      </w:r>
    </w:p>
    <w:p w14:paraId="06179FE6" w14:textId="77777777" w:rsidR="007A34DE" w:rsidRDefault="007A34DE" w:rsidP="0006329E">
      <w:pPr>
        <w:spacing w:after="0" w:line="276" w:lineRule="auto"/>
        <w:ind w:left="340" w:hanging="340"/>
        <w:jc w:val="right"/>
        <w:rPr>
          <w:b/>
          <w:sz w:val="22"/>
        </w:rPr>
      </w:pPr>
    </w:p>
    <w:p w14:paraId="535DEBC8" w14:textId="77777777" w:rsidR="007A34DE" w:rsidRDefault="007A34DE" w:rsidP="0006329E">
      <w:pPr>
        <w:spacing w:after="0" w:line="276" w:lineRule="auto"/>
        <w:ind w:left="340" w:hanging="340"/>
        <w:jc w:val="right"/>
        <w:rPr>
          <w:b/>
          <w:sz w:val="22"/>
        </w:rPr>
      </w:pPr>
    </w:p>
    <w:p w14:paraId="552B3E75" w14:textId="77777777" w:rsidR="007A34DE" w:rsidRDefault="00A71E77" w:rsidP="0006329E">
      <w:pPr>
        <w:spacing w:after="0" w:line="276" w:lineRule="auto"/>
        <w:ind w:left="340" w:hanging="340"/>
        <w:jc w:val="center"/>
        <w:rPr>
          <w:sz w:val="22"/>
        </w:rPr>
      </w:pPr>
      <w:r>
        <w:rPr>
          <w:b/>
          <w:sz w:val="22"/>
        </w:rPr>
        <w:t xml:space="preserve">WZÓR UMOWY </w:t>
      </w:r>
    </w:p>
    <w:p w14:paraId="7707F06F" w14:textId="77777777" w:rsidR="007A34DE" w:rsidRDefault="00A71E77" w:rsidP="0006329E">
      <w:pPr>
        <w:spacing w:after="0" w:line="276" w:lineRule="auto"/>
        <w:ind w:left="340" w:hanging="340"/>
        <w:jc w:val="center"/>
        <w:rPr>
          <w:sz w:val="22"/>
        </w:rPr>
      </w:pPr>
      <w:r>
        <w:rPr>
          <w:b/>
          <w:sz w:val="22"/>
        </w:rPr>
        <w:t xml:space="preserve"> </w:t>
      </w:r>
    </w:p>
    <w:p w14:paraId="069FBBAD" w14:textId="77777777" w:rsidR="007A34DE" w:rsidRDefault="00A71E77" w:rsidP="0006329E">
      <w:pPr>
        <w:spacing w:after="0" w:line="276" w:lineRule="auto"/>
        <w:ind w:left="340" w:hanging="340"/>
        <w:jc w:val="center"/>
        <w:rPr>
          <w:sz w:val="22"/>
        </w:rPr>
      </w:pPr>
      <w:r>
        <w:rPr>
          <w:b/>
          <w:sz w:val="22"/>
        </w:rPr>
        <w:t xml:space="preserve">na sukcesywną dostawę środków czystości i artykułów higienicznych  na potrzeby DPS w Miechowie  </w:t>
      </w:r>
    </w:p>
    <w:p w14:paraId="38EF9E4F" w14:textId="77777777" w:rsidR="007A34DE" w:rsidRDefault="00A71E77" w:rsidP="0006329E">
      <w:pPr>
        <w:spacing w:after="0" w:line="276" w:lineRule="auto"/>
        <w:ind w:left="340" w:hanging="340"/>
        <w:jc w:val="left"/>
        <w:rPr>
          <w:sz w:val="22"/>
        </w:rPr>
      </w:pPr>
      <w:r>
        <w:rPr>
          <w:sz w:val="22"/>
        </w:rPr>
        <w:t xml:space="preserve"> </w:t>
      </w:r>
    </w:p>
    <w:p w14:paraId="5B991AF5" w14:textId="0A1E2E2E" w:rsidR="007A34DE" w:rsidRDefault="00F61A7A" w:rsidP="0006329E">
      <w:pPr>
        <w:spacing w:after="0" w:line="276" w:lineRule="auto"/>
        <w:ind w:left="340" w:hanging="340"/>
        <w:rPr>
          <w:sz w:val="22"/>
        </w:rPr>
      </w:pPr>
      <w:r>
        <w:rPr>
          <w:sz w:val="22"/>
        </w:rPr>
        <w:t>z</w:t>
      </w:r>
      <w:r w:rsidR="00A71E77">
        <w:rPr>
          <w:sz w:val="22"/>
        </w:rPr>
        <w:t xml:space="preserve">awarta w dniu ………….. r. w Miechowie pomiędzy: </w:t>
      </w:r>
    </w:p>
    <w:p w14:paraId="1BAC162D" w14:textId="77777777" w:rsidR="007A34DE" w:rsidRDefault="00A71E77" w:rsidP="0006329E">
      <w:pPr>
        <w:pStyle w:val="Domylnie"/>
        <w:spacing w:after="0" w:line="276" w:lineRule="auto"/>
        <w:jc w:val="both"/>
      </w:pPr>
      <w:r>
        <w:rPr>
          <w:rFonts w:ascii="Times New Roman" w:eastAsia="Times New Roman" w:hAnsi="Times New Roman" w:cs="Times New Roman"/>
          <w:b/>
        </w:rPr>
        <w:t>Powiat Miechowski – ul. Racławicka 12, 32-200 Miechów NIP 659-154-58-68 ; Dom Pomocy Społecznej w Miechowie ul. Warszawska 49 A, 32-200 Miechów.</w:t>
      </w:r>
    </w:p>
    <w:p w14:paraId="33DB88C7" w14:textId="77777777" w:rsidR="007A34DE" w:rsidRDefault="00A71E77" w:rsidP="0006329E">
      <w:pPr>
        <w:pStyle w:val="Domylnie"/>
        <w:spacing w:after="0" w:line="276" w:lineRule="auto"/>
        <w:jc w:val="both"/>
      </w:pPr>
      <w:r>
        <w:rPr>
          <w:rFonts w:ascii="Times New Roman" w:eastAsia="Times New Roman" w:hAnsi="Times New Roman" w:cs="Times New Roman"/>
        </w:rPr>
        <w:t>reprezentowany przez</w:t>
      </w:r>
    </w:p>
    <w:p w14:paraId="081AF843" w14:textId="77777777" w:rsidR="007A34DE" w:rsidRDefault="00A71E77" w:rsidP="0006329E">
      <w:pPr>
        <w:pStyle w:val="Domylnie"/>
        <w:spacing w:after="0" w:line="276" w:lineRule="auto"/>
        <w:jc w:val="both"/>
      </w:pPr>
      <w:r>
        <w:rPr>
          <w:rFonts w:ascii="Times New Roman" w:eastAsia="Times New Roman" w:hAnsi="Times New Roman" w:cs="Times New Roman"/>
          <w:b/>
        </w:rPr>
        <w:t xml:space="preserve">Małgorzata </w:t>
      </w:r>
      <w:proofErr w:type="spellStart"/>
      <w:r>
        <w:rPr>
          <w:rFonts w:ascii="Times New Roman" w:eastAsia="Times New Roman" w:hAnsi="Times New Roman" w:cs="Times New Roman"/>
          <w:b/>
        </w:rPr>
        <w:t>Wachacka</w:t>
      </w:r>
      <w:proofErr w:type="spellEnd"/>
      <w:r>
        <w:rPr>
          <w:rFonts w:ascii="Times New Roman" w:eastAsia="Times New Roman" w:hAnsi="Times New Roman" w:cs="Times New Roman"/>
          <w:b/>
        </w:rPr>
        <w:t xml:space="preserve"> –  Dyrektor</w:t>
      </w:r>
    </w:p>
    <w:p w14:paraId="0DB2DE23" w14:textId="01643E4E" w:rsidR="007A34DE" w:rsidRDefault="00A71E77" w:rsidP="0006329E">
      <w:pPr>
        <w:pStyle w:val="Domylnie"/>
        <w:spacing w:after="0" w:line="276" w:lineRule="auto"/>
        <w:jc w:val="both"/>
      </w:pPr>
      <w:r>
        <w:rPr>
          <w:rFonts w:ascii="Times New Roman" w:eastAsia="Times New Roman" w:hAnsi="Times New Roman" w:cs="Times New Roman"/>
        </w:rPr>
        <w:t>zwany</w:t>
      </w:r>
      <w:r w:rsidR="008C0355">
        <w:rPr>
          <w:rFonts w:ascii="Times New Roman" w:eastAsia="Times New Roman" w:hAnsi="Times New Roman" w:cs="Times New Roman"/>
        </w:rPr>
        <w:t>m</w:t>
      </w:r>
      <w:r>
        <w:rPr>
          <w:rFonts w:ascii="Times New Roman" w:eastAsia="Times New Roman" w:hAnsi="Times New Roman" w:cs="Times New Roman"/>
        </w:rPr>
        <w:t xml:space="preserve"> w dalszej części umowy </w:t>
      </w:r>
      <w:r>
        <w:rPr>
          <w:rFonts w:ascii="Times New Roman" w:eastAsia="Times New Roman" w:hAnsi="Times New Roman" w:cs="Times New Roman"/>
          <w:b/>
        </w:rPr>
        <w:t>Zamawiającym</w:t>
      </w:r>
      <w:r>
        <w:rPr>
          <w:rFonts w:ascii="Times New Roman" w:eastAsia="Times New Roman" w:hAnsi="Times New Roman" w:cs="Times New Roman"/>
        </w:rPr>
        <w:t xml:space="preserve">,   </w:t>
      </w:r>
    </w:p>
    <w:p w14:paraId="2200963F" w14:textId="77777777" w:rsidR="007A34DE" w:rsidRDefault="00A71E77" w:rsidP="0006329E">
      <w:pPr>
        <w:pStyle w:val="Domylnie"/>
        <w:spacing w:after="0" w:line="276" w:lineRule="auto"/>
        <w:jc w:val="both"/>
      </w:pPr>
      <w:r>
        <w:rPr>
          <w:rFonts w:ascii="Times New Roman" w:eastAsia="Times New Roman" w:hAnsi="Times New Roman" w:cs="Times New Roman"/>
          <w:b/>
        </w:rPr>
        <w:t>a:</w:t>
      </w:r>
    </w:p>
    <w:p w14:paraId="0B90A4D7" w14:textId="77777777" w:rsidR="007A34DE" w:rsidRDefault="007A34DE" w:rsidP="0006329E">
      <w:pPr>
        <w:pStyle w:val="Domylnie"/>
        <w:spacing w:after="0" w:line="276" w:lineRule="auto"/>
        <w:jc w:val="both"/>
        <w:rPr>
          <w:rFonts w:ascii="Times New Roman" w:eastAsia="Times New Roman" w:hAnsi="Times New Roman" w:cs="Times New Roman"/>
          <w:b/>
        </w:rPr>
      </w:pPr>
    </w:p>
    <w:p w14:paraId="47107730" w14:textId="77777777" w:rsidR="007A34DE" w:rsidRDefault="007A34DE" w:rsidP="0006329E">
      <w:pPr>
        <w:pStyle w:val="Domylnie"/>
        <w:spacing w:after="0" w:line="276" w:lineRule="auto"/>
        <w:jc w:val="both"/>
        <w:rPr>
          <w:rFonts w:ascii="Times New Roman" w:eastAsia="Times New Roman" w:hAnsi="Times New Roman" w:cs="Times New Roman"/>
          <w:b/>
        </w:rPr>
      </w:pPr>
    </w:p>
    <w:p w14:paraId="5DB95749" w14:textId="77777777" w:rsidR="007A34DE" w:rsidRDefault="00A71E77" w:rsidP="0006329E">
      <w:pPr>
        <w:spacing w:after="0" w:line="276" w:lineRule="auto"/>
        <w:ind w:left="340" w:hanging="340"/>
        <w:rPr>
          <w:sz w:val="22"/>
        </w:rPr>
      </w:pPr>
      <w:r>
        <w:rPr>
          <w:sz w:val="22"/>
        </w:rPr>
        <w:t xml:space="preserve">zwanym dalej </w:t>
      </w:r>
      <w:r>
        <w:rPr>
          <w:b/>
          <w:sz w:val="22"/>
        </w:rPr>
        <w:t xml:space="preserve">Wykonawcą </w:t>
      </w:r>
    </w:p>
    <w:p w14:paraId="2A56661C" w14:textId="77777777" w:rsidR="007A34DE" w:rsidRDefault="007A34DE" w:rsidP="0006329E">
      <w:pPr>
        <w:spacing w:after="0" w:line="276" w:lineRule="auto"/>
        <w:ind w:left="340" w:hanging="340"/>
        <w:jc w:val="left"/>
        <w:rPr>
          <w:b/>
          <w:sz w:val="22"/>
        </w:rPr>
      </w:pPr>
    </w:p>
    <w:p w14:paraId="4F980ACD" w14:textId="77777777" w:rsidR="007A34DE" w:rsidRDefault="00A71E77" w:rsidP="0006329E">
      <w:pPr>
        <w:spacing w:after="0" w:line="276" w:lineRule="auto"/>
        <w:ind w:left="340" w:hanging="340"/>
        <w:jc w:val="left"/>
        <w:rPr>
          <w:sz w:val="22"/>
        </w:rPr>
      </w:pPr>
      <w:r>
        <w:rPr>
          <w:sz w:val="22"/>
        </w:rPr>
        <w:t>Zamawiający i Wykonawcy zwani dalej łącznie Stronami lub każdy z osobna Stroną</w:t>
      </w:r>
    </w:p>
    <w:p w14:paraId="16E33105" w14:textId="77777777" w:rsidR="007A34DE" w:rsidRDefault="007A34DE" w:rsidP="0006329E">
      <w:pPr>
        <w:spacing w:after="0" w:line="276" w:lineRule="auto"/>
        <w:ind w:left="340" w:hanging="340"/>
        <w:jc w:val="left"/>
        <w:rPr>
          <w:sz w:val="22"/>
        </w:rPr>
      </w:pPr>
    </w:p>
    <w:p w14:paraId="24DC386D" w14:textId="585B2B6A" w:rsidR="007A34DE" w:rsidRDefault="00A71E77" w:rsidP="0006329E">
      <w:pPr>
        <w:spacing w:after="0" w:line="276" w:lineRule="auto"/>
        <w:ind w:left="0" w:firstLine="0"/>
      </w:pPr>
      <w:r>
        <w:rPr>
          <w:color w:val="auto"/>
          <w:sz w:val="22"/>
        </w:rPr>
        <w:t xml:space="preserve">W wyniku dokonania przez Zamawiającego wyboru oferty Wykonawcy w trakcie postępowania o udzielenie zamówienie publiczne na dostawę środków czystości do Domu Pomocy Społecznej w Miechowie w wyniku przeprowadzonego postępowania w </w:t>
      </w:r>
      <w:r w:rsidR="00AC395C">
        <w:rPr>
          <w:color w:val="auto"/>
          <w:sz w:val="22"/>
        </w:rPr>
        <w:t>trybie art. 1 pkt. 1 ustawy z dnia 11.09.2019 roku Prawo zamówień publicznych (Dz. U. 2022, poz. 1710 ze zm.).</w:t>
      </w:r>
      <w:r>
        <w:rPr>
          <w:color w:val="auto"/>
          <w:sz w:val="22"/>
        </w:rPr>
        <w:t xml:space="preserve"> Strony oświadczają, co następuje:</w:t>
      </w:r>
    </w:p>
    <w:p w14:paraId="2F6D7C80" w14:textId="77777777" w:rsidR="007A34DE" w:rsidRDefault="007A34DE" w:rsidP="0006329E">
      <w:pPr>
        <w:spacing w:after="0" w:line="276" w:lineRule="auto"/>
        <w:ind w:left="340" w:hanging="340"/>
        <w:jc w:val="left"/>
        <w:rPr>
          <w:sz w:val="22"/>
        </w:rPr>
      </w:pPr>
    </w:p>
    <w:p w14:paraId="164DF83E" w14:textId="6148B93D"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1 </w:t>
      </w:r>
    </w:p>
    <w:p w14:paraId="48392FC6" w14:textId="68001698" w:rsidR="007A34DE" w:rsidRDefault="00A71E77" w:rsidP="0006329E">
      <w:pPr>
        <w:numPr>
          <w:ilvl w:val="0"/>
          <w:numId w:val="1"/>
        </w:numPr>
        <w:spacing w:after="0" w:line="276" w:lineRule="auto"/>
        <w:ind w:left="340" w:hanging="340"/>
        <w:rPr>
          <w:sz w:val="22"/>
        </w:rPr>
      </w:pPr>
      <w:r>
        <w:rPr>
          <w:sz w:val="22"/>
        </w:rPr>
        <w:t xml:space="preserve">Przedmiotem umowy </w:t>
      </w:r>
      <w:r w:rsidR="008C0355">
        <w:rPr>
          <w:sz w:val="22"/>
        </w:rPr>
        <w:t xml:space="preserve">jest </w:t>
      </w:r>
      <w:r w:rsidR="008C0355" w:rsidRPr="008C0355">
        <w:rPr>
          <w:b/>
          <w:bCs/>
          <w:sz w:val="22"/>
        </w:rPr>
        <w:t>dostawa</w:t>
      </w:r>
      <w:r>
        <w:rPr>
          <w:b/>
          <w:sz w:val="22"/>
        </w:rPr>
        <w:t xml:space="preserve"> środków czystości oraz  artykułów higienicznych </w:t>
      </w:r>
      <w:r>
        <w:rPr>
          <w:sz w:val="22"/>
        </w:rPr>
        <w:t>do siedziby Zamawiającego przy ul. Warszawskiej 49A, 32-200 Miechów.</w:t>
      </w:r>
    </w:p>
    <w:p w14:paraId="54EAA32F" w14:textId="097D59E0" w:rsidR="007A34DE" w:rsidRDefault="00A71E77" w:rsidP="0006329E">
      <w:pPr>
        <w:numPr>
          <w:ilvl w:val="0"/>
          <w:numId w:val="1"/>
        </w:numPr>
        <w:spacing w:after="0" w:line="276" w:lineRule="auto"/>
        <w:ind w:left="340" w:hanging="34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14:paraId="48831D43" w14:textId="77777777" w:rsidR="007A34DE" w:rsidRDefault="00A71E77" w:rsidP="0006329E">
      <w:pPr>
        <w:numPr>
          <w:ilvl w:val="0"/>
          <w:numId w:val="1"/>
        </w:numPr>
        <w:spacing w:after="0" w:line="276" w:lineRule="auto"/>
        <w:ind w:left="340" w:hanging="340"/>
        <w:rPr>
          <w:sz w:val="22"/>
        </w:rPr>
      </w:pPr>
      <w:r>
        <w:rPr>
          <w:sz w:val="22"/>
        </w:rPr>
        <w:t xml:space="preserve">Wykonawca zobowiązuje się wykonać przedmiot zamówienia zgodnie ze złożoną ofertą oraz na podstawie niniejszej umowy. </w:t>
      </w:r>
    </w:p>
    <w:p w14:paraId="69066F59" w14:textId="77777777" w:rsidR="007A34DE" w:rsidRDefault="00A71E77" w:rsidP="0006329E">
      <w:pPr>
        <w:numPr>
          <w:ilvl w:val="0"/>
          <w:numId w:val="1"/>
        </w:numPr>
        <w:spacing w:after="0" w:line="276" w:lineRule="auto"/>
        <w:ind w:left="340" w:hanging="340"/>
        <w:rPr>
          <w:sz w:val="22"/>
        </w:rPr>
      </w:pPr>
      <w:bookmarkStart w:id="0" w:name="_Hlk93659354"/>
      <w:r>
        <w:rPr>
          <w:sz w:val="22"/>
        </w:rPr>
        <w:t xml:space="preserve">Podane w ofercie ilości należy traktować jako orientacyjne. Zamawiający zastrzega możliwość rezygnacji z części zamówionych towarów. Rzeczywista ilość dostarczanych towarów wynikać będzie z bieżących potrzeb Zamawiającego, a ich wartość nie przekroczy wartości umowy. Wykonawcy nie przysługuje zapłata odpowiadająca różnicy między wartością przedmiotu umowy a kwotą wynikającą z faktycznych dostaw. </w:t>
      </w:r>
    </w:p>
    <w:bookmarkEnd w:id="0"/>
    <w:p w14:paraId="36EAABA2" w14:textId="77777777" w:rsidR="007A34DE" w:rsidRDefault="00A71E77" w:rsidP="0006329E">
      <w:pPr>
        <w:spacing w:after="0" w:line="276" w:lineRule="auto"/>
        <w:ind w:left="340" w:hanging="340"/>
        <w:jc w:val="left"/>
        <w:rPr>
          <w:sz w:val="22"/>
        </w:rPr>
      </w:pPr>
      <w:r>
        <w:rPr>
          <w:sz w:val="22"/>
        </w:rPr>
        <w:t xml:space="preserve"> </w:t>
      </w:r>
    </w:p>
    <w:p w14:paraId="63C73AD2" w14:textId="41CC9A50"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2  </w:t>
      </w:r>
    </w:p>
    <w:p w14:paraId="6D286360" w14:textId="7BC63700" w:rsidR="007A34DE" w:rsidRDefault="00A71E77" w:rsidP="0006329E">
      <w:pPr>
        <w:numPr>
          <w:ilvl w:val="0"/>
          <w:numId w:val="2"/>
        </w:numPr>
        <w:spacing w:after="0" w:line="276" w:lineRule="auto"/>
        <w:ind w:left="340" w:hanging="340"/>
      </w:pPr>
      <w:r>
        <w:rPr>
          <w:sz w:val="22"/>
        </w:rPr>
        <w:t xml:space="preserve">Strony zgodnie ustalają, że przedmiot umowy będzie realizowany sukcesywnie od daty zawarcia umowy </w:t>
      </w:r>
      <w:r>
        <w:rPr>
          <w:b/>
          <w:sz w:val="22"/>
        </w:rPr>
        <w:t>do 31.12.202</w:t>
      </w:r>
      <w:r w:rsidR="00AC395C">
        <w:rPr>
          <w:b/>
          <w:sz w:val="22"/>
        </w:rPr>
        <w:t>3</w:t>
      </w:r>
      <w:r w:rsidR="00710245">
        <w:rPr>
          <w:b/>
          <w:sz w:val="22"/>
        </w:rPr>
        <w:t xml:space="preserve"> </w:t>
      </w:r>
      <w:r>
        <w:rPr>
          <w:b/>
          <w:sz w:val="22"/>
        </w:rPr>
        <w:t xml:space="preserve">r. </w:t>
      </w:r>
      <w:r>
        <w:rPr>
          <w:sz w:val="22"/>
        </w:rPr>
        <w:t>lub do wyczerpania kwoty określonej w § 3 ust.1</w:t>
      </w:r>
      <w:r w:rsidR="005D0E83">
        <w:rPr>
          <w:sz w:val="22"/>
        </w:rPr>
        <w:t xml:space="preserve"> umowy</w:t>
      </w:r>
      <w:r>
        <w:rPr>
          <w:sz w:val="22"/>
        </w:rPr>
        <w:t xml:space="preserve">. </w:t>
      </w:r>
    </w:p>
    <w:p w14:paraId="417958F4" w14:textId="5CA5C755" w:rsidR="007A34DE" w:rsidRDefault="00A71E77" w:rsidP="0006329E">
      <w:pPr>
        <w:numPr>
          <w:ilvl w:val="0"/>
          <w:numId w:val="2"/>
        </w:numPr>
        <w:spacing w:after="0" w:line="276" w:lineRule="auto"/>
        <w:ind w:left="340" w:hanging="340"/>
        <w:rPr>
          <w:sz w:val="22"/>
        </w:rPr>
      </w:pPr>
      <w:r>
        <w:rPr>
          <w:sz w:val="22"/>
        </w:rPr>
        <w:t>Poszczególne dostawy cząstkowe będą dostarczane przez Wykonawcę sukcesywnie, zgodnie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w:t>
      </w:r>
    </w:p>
    <w:p w14:paraId="5F562656" w14:textId="77777777" w:rsidR="005D0E83" w:rsidRDefault="00A71E77" w:rsidP="0006329E">
      <w:pPr>
        <w:numPr>
          <w:ilvl w:val="0"/>
          <w:numId w:val="2"/>
        </w:numPr>
        <w:spacing w:after="0" w:line="276" w:lineRule="auto"/>
        <w:ind w:left="340" w:hanging="340"/>
        <w:rPr>
          <w:sz w:val="22"/>
        </w:rPr>
      </w:pPr>
      <w:r>
        <w:rPr>
          <w:sz w:val="22"/>
        </w:rPr>
        <w:lastRenderedPageBreak/>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r w:rsidR="005D0E83">
        <w:rPr>
          <w:sz w:val="22"/>
        </w:rPr>
        <w:t>.</w:t>
      </w:r>
    </w:p>
    <w:p w14:paraId="10D45E5E" w14:textId="77777777" w:rsidR="005D0E83" w:rsidRDefault="00A71E77" w:rsidP="0006329E">
      <w:pPr>
        <w:numPr>
          <w:ilvl w:val="0"/>
          <w:numId w:val="2"/>
        </w:numPr>
        <w:spacing w:after="0" w:line="276" w:lineRule="auto"/>
        <w:ind w:left="340" w:hanging="340"/>
        <w:rPr>
          <w:sz w:val="22"/>
        </w:rPr>
      </w:pPr>
      <w:r w:rsidRPr="005D0E83">
        <w:rPr>
          <w:sz w:val="22"/>
        </w:rPr>
        <w:t xml:space="preserve">Wykonawca zobowiązuje się dostarczyć produkty posiadające etykietę producenta umieszczoną na poszczególnych produktach. </w:t>
      </w:r>
    </w:p>
    <w:p w14:paraId="68EEEAF2" w14:textId="54DD0C83" w:rsidR="007A34DE" w:rsidRPr="005D0E83" w:rsidRDefault="00A71E77" w:rsidP="0006329E">
      <w:pPr>
        <w:numPr>
          <w:ilvl w:val="0"/>
          <w:numId w:val="2"/>
        </w:numPr>
        <w:spacing w:after="0" w:line="276" w:lineRule="auto"/>
        <w:ind w:left="340" w:hanging="340"/>
        <w:rPr>
          <w:sz w:val="22"/>
        </w:rPr>
      </w:pPr>
      <w:r w:rsidRPr="005D0E83">
        <w:rPr>
          <w:sz w:val="22"/>
        </w:rPr>
        <w:t>Wykonawca oświadcza, że dostarczony asortyment jest fabrycznie nowy, odpowiada obowiązującym normom, posiada stosowne certyfikaty oraz spełnia wymagania dotyczące towaru stanowiącego przedmiot dostawy</w:t>
      </w:r>
      <w:r w:rsidR="00AC395C">
        <w:rPr>
          <w:sz w:val="22"/>
        </w:rPr>
        <w:t>, a także stanowi jego wyłączną własność.</w:t>
      </w:r>
    </w:p>
    <w:p w14:paraId="30B84691" w14:textId="3F35EAB0" w:rsidR="007A34DE" w:rsidRDefault="00A71E77" w:rsidP="0006329E">
      <w:pPr>
        <w:numPr>
          <w:ilvl w:val="0"/>
          <w:numId w:val="2"/>
        </w:numPr>
        <w:spacing w:after="0" w:line="276" w:lineRule="auto"/>
        <w:ind w:left="340" w:hanging="340"/>
        <w:rPr>
          <w:sz w:val="22"/>
        </w:rPr>
      </w:pPr>
      <w:r>
        <w:rPr>
          <w:sz w:val="22"/>
        </w:rPr>
        <w:t xml:space="preserve">Termin przydatności/ważności środków czystości będących przedmiotem zamówienia dla każdej z dostaw nie może być krótszy niż 12 miesięcy od daty dostawy. </w:t>
      </w:r>
    </w:p>
    <w:p w14:paraId="12792766" w14:textId="1BDFB5FD" w:rsidR="00AC395C" w:rsidRDefault="00AC395C" w:rsidP="0006329E">
      <w:pPr>
        <w:numPr>
          <w:ilvl w:val="0"/>
          <w:numId w:val="2"/>
        </w:numPr>
        <w:spacing w:after="0" w:line="276" w:lineRule="auto"/>
        <w:ind w:left="340" w:hanging="340"/>
        <w:rPr>
          <w:sz w:val="22"/>
        </w:rPr>
      </w:pPr>
      <w:r>
        <w:rPr>
          <w:sz w:val="22"/>
        </w:rPr>
        <w:t>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w:t>
      </w:r>
    </w:p>
    <w:p w14:paraId="2877FDCC" w14:textId="77777777" w:rsidR="007A34DE" w:rsidRDefault="00A71E77" w:rsidP="0006329E">
      <w:pPr>
        <w:numPr>
          <w:ilvl w:val="0"/>
          <w:numId w:val="2"/>
        </w:numPr>
        <w:spacing w:after="0" w:line="276" w:lineRule="auto"/>
        <w:ind w:left="340" w:hanging="340"/>
        <w:rPr>
          <w:sz w:val="22"/>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14:paraId="1E503BC6" w14:textId="77777777" w:rsidR="007A34DE" w:rsidRDefault="00A71E77" w:rsidP="0006329E">
      <w:pPr>
        <w:numPr>
          <w:ilvl w:val="0"/>
          <w:numId w:val="2"/>
        </w:numPr>
        <w:spacing w:after="0" w:line="276" w:lineRule="auto"/>
        <w:ind w:left="340" w:hanging="340"/>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0711EB68" w14:textId="77777777" w:rsidR="007A34DE" w:rsidRDefault="00A71E77" w:rsidP="0006329E">
      <w:pPr>
        <w:spacing w:after="0" w:line="276" w:lineRule="auto"/>
        <w:ind w:left="340" w:hanging="340"/>
        <w:jc w:val="left"/>
        <w:rPr>
          <w:sz w:val="22"/>
        </w:rPr>
      </w:pPr>
      <w:r>
        <w:rPr>
          <w:sz w:val="22"/>
        </w:rPr>
        <w:t xml:space="preserve"> </w:t>
      </w:r>
    </w:p>
    <w:p w14:paraId="5580AB67" w14:textId="47A28B73"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3 </w:t>
      </w:r>
    </w:p>
    <w:p w14:paraId="443C7837" w14:textId="77777777" w:rsidR="007A34DE" w:rsidRDefault="00A71E77" w:rsidP="0006329E">
      <w:pPr>
        <w:pStyle w:val="Akapitzlist"/>
        <w:numPr>
          <w:ilvl w:val="0"/>
          <w:numId w:val="8"/>
        </w:numPr>
        <w:spacing w:after="0" w:line="276" w:lineRule="auto"/>
        <w:ind w:left="340" w:hanging="340"/>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14:paraId="5EDCC21A" w14:textId="410BF046" w:rsidR="007A34DE" w:rsidRDefault="00A71E77" w:rsidP="0006329E">
      <w:pPr>
        <w:pStyle w:val="Akapitzlist"/>
        <w:numPr>
          <w:ilvl w:val="0"/>
          <w:numId w:val="8"/>
        </w:numPr>
        <w:spacing w:after="0" w:line="276" w:lineRule="auto"/>
        <w:ind w:left="340" w:hanging="340"/>
        <w:rPr>
          <w:sz w:val="22"/>
        </w:rPr>
      </w:pPr>
      <w:r>
        <w:rPr>
          <w:sz w:val="22"/>
        </w:rPr>
        <w:t xml:space="preserve">Ceny jednostkowe – w kwocie netto - za wykonanie przedmiotu umowy określa oferta Wykonawcy, stanowiąca załącznik nr 1 do niniejszej umowy. </w:t>
      </w:r>
      <w:r w:rsidR="00AC395C">
        <w:rPr>
          <w:sz w:val="22"/>
        </w:rPr>
        <w:t>W dacie wystawienia faktury, wszelkie kwoty określone w niniejszy</w:t>
      </w:r>
      <w:r w:rsidR="0038600B">
        <w:rPr>
          <w:sz w:val="22"/>
        </w:rPr>
        <w:t>m paragrafie zostaną powiększone o podatek VAT, według stawki z chwili wystawienia faktury.</w:t>
      </w:r>
    </w:p>
    <w:p w14:paraId="560F3D68" w14:textId="77777777" w:rsidR="007A34DE" w:rsidRDefault="00A71E77" w:rsidP="0006329E">
      <w:pPr>
        <w:numPr>
          <w:ilvl w:val="0"/>
          <w:numId w:val="8"/>
        </w:numPr>
        <w:spacing w:after="0" w:line="276" w:lineRule="auto"/>
        <w:ind w:left="340" w:hanging="340"/>
        <w:rPr>
          <w:sz w:val="22"/>
        </w:rPr>
      </w:pPr>
      <w:r>
        <w:rPr>
          <w:sz w:val="22"/>
        </w:rPr>
        <w:t xml:space="preserve">Wartość cen jednostkowych pozostaje niezmienna przez cały okres obowiązywania umowy. </w:t>
      </w:r>
    </w:p>
    <w:p w14:paraId="21B39015" w14:textId="5D581E3A" w:rsidR="007A34DE" w:rsidRDefault="00A71E77" w:rsidP="0006329E">
      <w:pPr>
        <w:numPr>
          <w:ilvl w:val="0"/>
          <w:numId w:val="8"/>
        </w:numPr>
        <w:spacing w:after="0" w:line="276" w:lineRule="auto"/>
        <w:ind w:left="340" w:hanging="340"/>
        <w:rPr>
          <w:sz w:val="22"/>
        </w:rPr>
      </w:pPr>
      <w:r>
        <w:rPr>
          <w:sz w:val="22"/>
        </w:rPr>
        <w:t>Ceny jednostkowe, o których mowa w ust. 2 obejmują wszelkie zobowiązania Zamawiającego w stosunku do Wykonawcy i zawierają wszystkie koszty bezpośrednie  i pośrednie związane</w:t>
      </w:r>
      <w:r w:rsidR="005D0E83">
        <w:rPr>
          <w:sz w:val="22"/>
        </w:rPr>
        <w:t xml:space="preserve"> </w:t>
      </w:r>
      <w:r>
        <w:rPr>
          <w:sz w:val="22"/>
        </w:rPr>
        <w:t xml:space="preserve">z prawidłową realizacją przedmiotu umowy, w tym koszt transportu pod wskazany przez Zamawiającego adres i wniesienie towaru we wskazane miejsce. </w:t>
      </w:r>
    </w:p>
    <w:p w14:paraId="00AB2C2E" w14:textId="188C83B8" w:rsidR="007A34DE" w:rsidRDefault="00A71E77" w:rsidP="0006329E">
      <w:pPr>
        <w:numPr>
          <w:ilvl w:val="0"/>
          <w:numId w:val="8"/>
        </w:numPr>
        <w:spacing w:after="0" w:line="276" w:lineRule="auto"/>
        <w:ind w:left="340" w:hanging="34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14:paraId="21922D62" w14:textId="77777777"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Wynagrodzenie, o którym mowa w  ust. 1 płatne będą przelewem na rachunek bankowy Wykonawcy wskazany na fakturze w ciągu 21 dni od daty otrzymania przez Zamawiającego prawidłowo wystawionej faktury. </w:t>
      </w:r>
    </w:p>
    <w:p w14:paraId="7FE3D7CC" w14:textId="77777777"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Wykonawca uprawniony będzie do wystawienia faktury z chwilą podpisania przez Strony protokołu odbioru. </w:t>
      </w:r>
    </w:p>
    <w:p w14:paraId="62DAAD16" w14:textId="77777777" w:rsidR="0038600B" w:rsidRPr="00495314" w:rsidRDefault="0038600B" w:rsidP="0038600B">
      <w:pPr>
        <w:numPr>
          <w:ilvl w:val="0"/>
          <w:numId w:val="8"/>
        </w:numPr>
        <w:overflowPunct w:val="0"/>
        <w:spacing w:after="0" w:line="276" w:lineRule="auto"/>
        <w:contextualSpacing/>
        <w:rPr>
          <w:sz w:val="22"/>
        </w:rPr>
      </w:pPr>
      <w:r w:rsidRPr="00495314">
        <w:rPr>
          <w:sz w:val="22"/>
        </w:rPr>
        <w:t xml:space="preserve">Za datę zapłaty faktury uznaje się dzień obciążenia konta Zamawiającego. </w:t>
      </w:r>
    </w:p>
    <w:p w14:paraId="6126795D" w14:textId="609C9395" w:rsidR="00BA7FB3" w:rsidRPr="0038600B" w:rsidRDefault="0038600B" w:rsidP="0038600B">
      <w:pPr>
        <w:numPr>
          <w:ilvl w:val="0"/>
          <w:numId w:val="8"/>
        </w:numPr>
        <w:overflowPunct w:val="0"/>
        <w:spacing w:after="0" w:line="276" w:lineRule="auto"/>
        <w:contextualSpacing/>
        <w:rPr>
          <w:sz w:val="22"/>
        </w:rPr>
      </w:pPr>
      <w:r w:rsidRPr="00495314">
        <w:rPr>
          <w:sz w:val="22"/>
        </w:rPr>
        <w:t xml:space="preserve">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w:t>
      </w:r>
      <w:r w:rsidRPr="00495314">
        <w:rPr>
          <w:sz w:val="22"/>
        </w:rPr>
        <w:lastRenderedPageBreak/>
        <w:t>podmiotów zarejestrowanych jako podatnicy VAT, niezarejestrowanych oraz wykreślonych</w:t>
      </w:r>
      <w:r>
        <w:rPr>
          <w:sz w:val="22"/>
        </w:rPr>
        <w:t xml:space="preserve">                </w:t>
      </w:r>
      <w:r w:rsidRPr="00495314">
        <w:rPr>
          <w:sz w:val="22"/>
        </w:rPr>
        <w:t xml:space="preserve">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t>
      </w:r>
      <w:r>
        <w:rPr>
          <w:sz w:val="22"/>
        </w:rPr>
        <w:t xml:space="preserve">    </w:t>
      </w:r>
      <w:r w:rsidRPr="00495314">
        <w:rPr>
          <w:sz w:val="22"/>
        </w:rPr>
        <w:t>w</w:t>
      </w:r>
      <w:r>
        <w:rPr>
          <w:sz w:val="22"/>
        </w:rPr>
        <w:t xml:space="preserve">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14:paraId="19CE85CE" w14:textId="77777777" w:rsidR="00BA7FB3" w:rsidRPr="00BA7FB3" w:rsidRDefault="00BA7FB3" w:rsidP="00094D65">
      <w:pPr>
        <w:spacing w:after="0" w:line="276" w:lineRule="auto"/>
        <w:ind w:left="340" w:firstLine="0"/>
        <w:rPr>
          <w:sz w:val="22"/>
        </w:rPr>
      </w:pPr>
    </w:p>
    <w:p w14:paraId="79D0D76F" w14:textId="322EC0FC"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4 </w:t>
      </w:r>
    </w:p>
    <w:p w14:paraId="5A66272D" w14:textId="77777777"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14:paraId="1BF9CB6E" w14:textId="77777777"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14:paraId="58FE0BE2" w14:textId="77777777" w:rsidR="0038600B" w:rsidRPr="00495314" w:rsidRDefault="0038600B" w:rsidP="0038600B">
      <w:pPr>
        <w:pStyle w:val="Akapitzlist"/>
        <w:numPr>
          <w:ilvl w:val="0"/>
          <w:numId w:val="3"/>
        </w:numPr>
        <w:suppressAutoHyphens/>
        <w:overflowPunct w:val="0"/>
        <w:spacing w:after="0" w:line="276" w:lineRule="auto"/>
        <w:rPr>
          <w:sz w:val="22"/>
        </w:rPr>
      </w:pPr>
      <w:r w:rsidRPr="00495314">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14:paraId="761FE5DE" w14:textId="2F70B386" w:rsidR="007A34DE" w:rsidRPr="0038600B" w:rsidRDefault="0038600B" w:rsidP="0038600B">
      <w:pPr>
        <w:pStyle w:val="Akapitzlist"/>
        <w:numPr>
          <w:ilvl w:val="0"/>
          <w:numId w:val="3"/>
        </w:numPr>
        <w:suppressAutoHyphens/>
        <w:overflowPunct w:val="0"/>
        <w:spacing w:after="0" w:line="276" w:lineRule="auto"/>
        <w:rPr>
          <w:sz w:val="22"/>
        </w:rPr>
      </w:pPr>
      <w:r w:rsidRPr="00495314">
        <w:rPr>
          <w:sz w:val="22"/>
        </w:rPr>
        <w:t>Wykonawca zobowiązuje się rozpatrzyć reklamację i dostarczyć brakujące towary lub towary wolne od wad w terminie 3 dni roboczych od dnia zgłoszenia reklamacji do Wykonawcy.</w:t>
      </w:r>
    </w:p>
    <w:p w14:paraId="40C259E8" w14:textId="77777777" w:rsidR="007A34DE" w:rsidRDefault="007A34DE" w:rsidP="0006329E">
      <w:pPr>
        <w:spacing w:after="0" w:line="276" w:lineRule="auto"/>
        <w:ind w:left="340" w:hanging="340"/>
        <w:rPr>
          <w:sz w:val="22"/>
        </w:rPr>
      </w:pPr>
    </w:p>
    <w:p w14:paraId="7AFFE52E" w14:textId="5D557322"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5 </w:t>
      </w:r>
    </w:p>
    <w:p w14:paraId="7F59F365"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Wykonawca udziela 24 miesięcznej gwarancji i rękojmi za wady fizyczne i prawne na towar licząc od daty podpisania przez Strony protokołu odbioru.  </w:t>
      </w:r>
    </w:p>
    <w:p w14:paraId="38DB682C"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Reklamacje będą zgłaszane na adres mailowy …………….. lub na adres Wykonawcy wskazany  </w:t>
      </w:r>
      <w:r>
        <w:rPr>
          <w:sz w:val="22"/>
        </w:rPr>
        <w:t xml:space="preserve">   </w:t>
      </w:r>
      <w:r w:rsidRPr="00495314">
        <w:rPr>
          <w:sz w:val="22"/>
        </w:rPr>
        <w:t xml:space="preserve"> w komparycji niniejszej umowy.</w:t>
      </w:r>
    </w:p>
    <w:p w14:paraId="54382AD6"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Okres gwarancji lub rękojmi za wady, dla naprawionego lub wymienionego wadliwego towaru, biegnie od nowa, w stosunku do naprawianego towaru od daty dostarczenia naprawionego towaru, zaś w przypadku wymiany towary na nowy od daty wymiany towaru.</w:t>
      </w:r>
    </w:p>
    <w:p w14:paraId="09D03F31"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14:paraId="1515006A"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Pod rygorem utraty praw z gwarancji Zamawiający zobowiązany jest zgłosić Dostawcy reklamację wraz z dokładnym opisem wadliwości reklamowanego towaru w terminie dwudziestu jeden dni roboczych od wykrycia wady. </w:t>
      </w:r>
    </w:p>
    <w:p w14:paraId="61BD8C2B"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Wykonawca dokonuje naprawy lub wymiany wadliwego towaru w terminie 7 dni roboczych po otrzymaniu reklamacji wraz ze wszystkimi załącznikami. W uzasadnionych przypadkach i za zgodą Zamawiającego termin ten może zostać wydłużony.</w:t>
      </w:r>
    </w:p>
    <w:p w14:paraId="3FB72729"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lastRenderedPageBreak/>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14:paraId="70662C0E"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Zamawiający  zobowiązany jest umożliwić Wykonawcy dostęp do reklamowanych towarów.</w:t>
      </w:r>
    </w:p>
    <w:p w14:paraId="1AB4FEF6" w14:textId="77777777" w:rsidR="0038600B" w:rsidRPr="00495314" w:rsidRDefault="0038600B" w:rsidP="0038600B">
      <w:pPr>
        <w:pStyle w:val="Akapitzlist"/>
        <w:numPr>
          <w:ilvl w:val="0"/>
          <w:numId w:val="4"/>
        </w:numPr>
        <w:suppressAutoHyphens/>
        <w:overflowPunct w:val="0"/>
        <w:spacing w:after="0" w:line="276" w:lineRule="auto"/>
        <w:rPr>
          <w:sz w:val="22"/>
        </w:rPr>
      </w:pPr>
      <w:r w:rsidRPr="00495314">
        <w:rPr>
          <w:sz w:val="22"/>
        </w:rPr>
        <w:t xml:space="preserve">Niezależnie od uprawnień przysługujących Zamawiającemu z gwarancji, Zamawiający może korzystać z uprawnień wynikających z rękojmi za wady na zasadach wynikających z Kodeksu cywilnego. </w:t>
      </w:r>
    </w:p>
    <w:p w14:paraId="5854E263" w14:textId="69A0EA9D"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6 </w:t>
      </w:r>
    </w:p>
    <w:p w14:paraId="4E0A45A4" w14:textId="77777777" w:rsidR="0038600B" w:rsidRPr="00495314" w:rsidRDefault="0038600B" w:rsidP="0038600B">
      <w:pPr>
        <w:pStyle w:val="Akapitzlist"/>
        <w:numPr>
          <w:ilvl w:val="0"/>
          <w:numId w:val="15"/>
        </w:numPr>
        <w:suppressAutoHyphens/>
        <w:overflowPunct w:val="0"/>
        <w:spacing w:after="0" w:line="276" w:lineRule="auto"/>
        <w:jc w:val="left"/>
        <w:rPr>
          <w:sz w:val="22"/>
        </w:rPr>
      </w:pPr>
      <w:r w:rsidRPr="00495314">
        <w:rPr>
          <w:sz w:val="22"/>
        </w:rPr>
        <w:t>Zamawiający może zażądać od Wykonawcy zapłaty kar umownych w następujących przypadkach:</w:t>
      </w:r>
    </w:p>
    <w:p w14:paraId="7B1E780C" w14:textId="77777777"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przypadku opóź</w:t>
      </w:r>
      <w:r>
        <w:rPr>
          <w:sz w:val="22"/>
        </w:rPr>
        <w:t>nienia</w:t>
      </w:r>
      <w:r w:rsidRPr="00495314">
        <w:rPr>
          <w:sz w:val="22"/>
        </w:rPr>
        <w:t xml:space="preserve"> terminu dostawy o 2 dni robocze, względem terminu wskazanego w § 2 ust. 1 umowy karę umowną w wysokości 0,5 (pół) % wartości wynagrodzenia brutto wskazanego w § 3 ust.1 za każdy rozpoczęty dzień opóźnienia, </w:t>
      </w:r>
    </w:p>
    <w:p w14:paraId="5AF04B89" w14:textId="77777777"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14:paraId="4F8EA541" w14:textId="77777777"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przypadku odstąpienia od Umowy przez którąkolwiek ze stron z przyczyn leżących po stronie Dostawcy, zapłaci on karę umowną w wysokości 20 (dwadzieścia) % wartości wynagrodzenia brutto wskazanego w § 3 ust. 1,</w:t>
      </w:r>
    </w:p>
    <w:p w14:paraId="2E668A54" w14:textId="77777777"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Kary umowne i odszkodowania należne Zamawiającemu od Wykonawcy będą płatne na rachunek bankowy wskazany przez Zamawiającego w terminie 10 dni od daty wystawienia noty  obciążeniowej.</w:t>
      </w:r>
    </w:p>
    <w:p w14:paraId="2ED57895" w14:textId="77777777"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 xml:space="preserve">Zamawiający jest uprawniony do dochodzenia odszkodowania przenoszącego wysokość naliczonych kar umownych na zasadach ogólnych. </w:t>
      </w:r>
    </w:p>
    <w:p w14:paraId="4E7FAB38" w14:textId="77777777" w:rsidR="0038600B" w:rsidRPr="00495314" w:rsidRDefault="0038600B" w:rsidP="0038600B">
      <w:pPr>
        <w:pStyle w:val="Akapitzlist"/>
        <w:numPr>
          <w:ilvl w:val="0"/>
          <w:numId w:val="15"/>
        </w:numPr>
        <w:suppressAutoHyphens/>
        <w:overflowPunct w:val="0"/>
        <w:spacing w:after="0" w:line="276" w:lineRule="auto"/>
        <w:rPr>
          <w:sz w:val="22"/>
        </w:rPr>
      </w:pPr>
      <w:r w:rsidRPr="00495314">
        <w:rPr>
          <w:sz w:val="22"/>
        </w:rPr>
        <w:t>Zamawiający  ma prawo odstąpić od umowy, w przypadku, gdy:</w:t>
      </w:r>
    </w:p>
    <w:p w14:paraId="12D85AF0" w14:textId="77777777"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opóźnienie w dostawie towaru przekracza 3 dni, co nie narusza prawa Zamawiającego  do naliczenia kary umownej, w sposób wskazany w ust. 1 powyżej,</w:t>
      </w:r>
    </w:p>
    <w:p w14:paraId="112569A1" w14:textId="77777777" w:rsidR="0038600B" w:rsidRPr="00495314" w:rsidRDefault="0038600B" w:rsidP="0038600B">
      <w:pPr>
        <w:pStyle w:val="Akapitzlist"/>
        <w:numPr>
          <w:ilvl w:val="1"/>
          <w:numId w:val="15"/>
        </w:numPr>
        <w:suppressAutoHyphens/>
        <w:overflowPunct w:val="0"/>
        <w:spacing w:after="0" w:line="276" w:lineRule="auto"/>
        <w:rPr>
          <w:sz w:val="22"/>
        </w:rPr>
      </w:pPr>
      <w:r w:rsidRPr="00495314">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14:paraId="71BB5F4F" w14:textId="7DFBAD6E" w:rsidR="007A34DE" w:rsidRDefault="0038600B" w:rsidP="00AC2B39">
      <w:pPr>
        <w:pStyle w:val="Akapitzlist"/>
        <w:numPr>
          <w:ilvl w:val="0"/>
          <w:numId w:val="15"/>
        </w:numPr>
        <w:suppressAutoHyphens/>
        <w:overflowPunct w:val="0"/>
        <w:spacing w:after="0" w:line="276" w:lineRule="auto"/>
        <w:rPr>
          <w:sz w:val="22"/>
        </w:rPr>
      </w:pPr>
      <w:r w:rsidRPr="00495314">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14:paraId="3B394EDF" w14:textId="77777777" w:rsidR="00AC2B39" w:rsidRPr="00AC2B39" w:rsidRDefault="00AC2B39" w:rsidP="00AC2B39">
      <w:pPr>
        <w:pStyle w:val="Akapitzlist"/>
        <w:suppressAutoHyphens/>
        <w:overflowPunct w:val="0"/>
        <w:spacing w:after="0" w:line="276" w:lineRule="auto"/>
        <w:ind w:left="360" w:firstLine="0"/>
        <w:rPr>
          <w:sz w:val="22"/>
        </w:rPr>
      </w:pPr>
    </w:p>
    <w:p w14:paraId="3C443F74" w14:textId="3D9DCBD1"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7  </w:t>
      </w:r>
    </w:p>
    <w:p w14:paraId="7680354C" w14:textId="77777777" w:rsidR="00AC2B39" w:rsidRDefault="00AC2B39" w:rsidP="00AC2B39">
      <w:pPr>
        <w:numPr>
          <w:ilvl w:val="0"/>
          <w:numId w:val="5"/>
        </w:numPr>
        <w:spacing w:after="0" w:line="276" w:lineRule="auto"/>
        <w:ind w:left="340" w:hanging="340"/>
        <w:rPr>
          <w:sz w:val="22"/>
        </w:rPr>
      </w:pPr>
      <w:r>
        <w:rPr>
          <w:sz w:val="22"/>
        </w:rPr>
        <w:t xml:space="preserve">Z ramienia Wykonawcy realizację zamówienia nadzorował będzie: .................................... </w:t>
      </w:r>
    </w:p>
    <w:p w14:paraId="2F899647" w14:textId="77777777" w:rsidR="00AC2B39" w:rsidRDefault="00AC2B39" w:rsidP="00AC2B39">
      <w:pPr>
        <w:spacing w:after="0" w:line="276" w:lineRule="auto"/>
        <w:ind w:left="340" w:hanging="340"/>
        <w:rPr>
          <w:sz w:val="22"/>
        </w:rPr>
      </w:pPr>
      <w:r>
        <w:rPr>
          <w:sz w:val="22"/>
        </w:rPr>
        <w:t xml:space="preserve">tel. ..........................................................e-mail:....................................................................,  </w:t>
      </w:r>
    </w:p>
    <w:p w14:paraId="4C56EA66" w14:textId="77777777" w:rsidR="00AC2B39" w:rsidRDefault="00AC2B39" w:rsidP="00AC2B39">
      <w:pPr>
        <w:numPr>
          <w:ilvl w:val="0"/>
          <w:numId w:val="5"/>
        </w:numPr>
        <w:spacing w:after="0" w:line="276" w:lineRule="auto"/>
        <w:ind w:left="340" w:hanging="340"/>
        <w:rPr>
          <w:sz w:val="22"/>
        </w:rPr>
      </w:pPr>
      <w:r>
        <w:rPr>
          <w:sz w:val="22"/>
        </w:rPr>
        <w:t xml:space="preserve">Do nadzoru oraz odbioru zrealizowanych dostaw Zamawiający upoważnia:   ……………, tel. ……………., e-mail: </w:t>
      </w:r>
      <w:r>
        <w:rPr>
          <w:color w:val="0000FF"/>
          <w:sz w:val="22"/>
          <w:u w:val="single" w:color="0000FF"/>
        </w:rPr>
        <w:t>………….</w:t>
      </w:r>
    </w:p>
    <w:p w14:paraId="2776B152" w14:textId="20AB460D" w:rsidR="007A34DE" w:rsidRDefault="00AC2B39" w:rsidP="00AC2B39">
      <w:pPr>
        <w:spacing w:after="0" w:line="276" w:lineRule="auto"/>
        <w:ind w:left="340" w:hanging="340"/>
        <w:rPr>
          <w:sz w:val="22"/>
        </w:rPr>
      </w:pPr>
      <w:r>
        <w:rPr>
          <w:sz w:val="22"/>
        </w:rPr>
        <w:t>3.</w:t>
      </w:r>
      <w:r>
        <w:rPr>
          <w:rFonts w:ascii="Arial" w:eastAsia="Arial" w:hAnsi="Arial" w:cs="Arial"/>
          <w:sz w:val="22"/>
        </w:rPr>
        <w:t xml:space="preserve">   </w:t>
      </w:r>
      <w:r>
        <w:rPr>
          <w:sz w:val="22"/>
        </w:rPr>
        <w:t xml:space="preserve">Każda ze stron może dokonać zmian reprezentujących jej osób, o których mowa w ust.1. Zmiana następuje na podstawie pisemnego zawiadomienia drugiej strony, pod rygorem nieważności i nie stanowi zmiany Umowy. </w:t>
      </w:r>
      <w:r w:rsidR="00A71E77">
        <w:rPr>
          <w:sz w:val="22"/>
        </w:rPr>
        <w:t xml:space="preserve">  </w:t>
      </w:r>
    </w:p>
    <w:p w14:paraId="0F7D4C71" w14:textId="77777777" w:rsidR="007A34DE" w:rsidRDefault="00A71E77" w:rsidP="0006329E">
      <w:pPr>
        <w:pStyle w:val="Nagwek1"/>
        <w:spacing w:after="0" w:line="276" w:lineRule="auto"/>
        <w:ind w:left="340" w:right="0" w:hanging="340"/>
        <w:rPr>
          <w:sz w:val="22"/>
        </w:rPr>
      </w:pPr>
      <w:r>
        <w:rPr>
          <w:sz w:val="22"/>
        </w:rPr>
        <w:t>§ 8</w:t>
      </w:r>
      <w:r>
        <w:rPr>
          <w:b w:val="0"/>
          <w:sz w:val="22"/>
        </w:rPr>
        <w:t xml:space="preserve"> </w:t>
      </w:r>
    </w:p>
    <w:p w14:paraId="7D990ADD"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Strony zgodnie postanawiają, że Wykonawca nie może bez uprzedniej zgody Zamawiającego przenieść ani zbyć wierzytelności wynikającej z niniejszej umowy na osobę trzecią.</w:t>
      </w:r>
    </w:p>
    <w:p w14:paraId="7342B758"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lastRenderedPageBreak/>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14:paraId="61809CEF"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Wszelkie oświadczenia Stron dotyczące niniejszej Umowy mogą nastąpić wyłącznie za zgodą obu Stron wyrażoną w formie pisemnej pod rygorem nieważności, chyba że Strony w Umowie wyraźnie przewidziały inaczej. </w:t>
      </w:r>
    </w:p>
    <w:p w14:paraId="1E11614E"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 sprawach nieuregulowanych niniejszą umową mają zastosowanie przepisy prawa polskiego.  </w:t>
      </w:r>
    </w:p>
    <w:p w14:paraId="1BCEB711"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14:paraId="6451D6D3"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Klauzula RODO stanowi załącznik nr 2 do umowy. </w:t>
      </w:r>
    </w:p>
    <w:p w14:paraId="32AB39B7" w14:textId="77777777" w:rsidR="00AC2B39" w:rsidRPr="00495314" w:rsidRDefault="00AC2B39" w:rsidP="00AC2B39">
      <w:pPr>
        <w:pStyle w:val="Akapitzlist"/>
        <w:numPr>
          <w:ilvl w:val="0"/>
          <w:numId w:val="7"/>
        </w:numPr>
        <w:suppressAutoHyphens/>
        <w:overflowPunct w:val="0"/>
        <w:spacing w:after="0" w:line="276" w:lineRule="auto"/>
        <w:rPr>
          <w:sz w:val="22"/>
        </w:rPr>
      </w:pPr>
      <w:r w:rsidRPr="00495314">
        <w:rPr>
          <w:sz w:val="22"/>
        </w:rPr>
        <w:t xml:space="preserve">Jeśli którekolwiek z postanowień umowy jest nieważne, pozostałe jej postanowienia pozostają    </w:t>
      </w:r>
      <w:r>
        <w:rPr>
          <w:sz w:val="22"/>
        </w:rPr>
        <w:t xml:space="preserve">     </w:t>
      </w:r>
      <w:r w:rsidRPr="00495314">
        <w:rPr>
          <w:sz w:val="22"/>
        </w:rPr>
        <w:t xml:space="preserve">  w mocy.</w:t>
      </w:r>
    </w:p>
    <w:p w14:paraId="32144D5E" w14:textId="7B7F1762" w:rsidR="007A34DE" w:rsidRPr="00AC2B39" w:rsidRDefault="00AC2B39" w:rsidP="00AC2B39">
      <w:pPr>
        <w:pStyle w:val="Akapitzlist"/>
        <w:numPr>
          <w:ilvl w:val="0"/>
          <w:numId w:val="7"/>
        </w:numPr>
        <w:suppressAutoHyphens/>
        <w:overflowPunct w:val="0"/>
        <w:spacing w:after="0" w:line="276" w:lineRule="auto"/>
        <w:rPr>
          <w:sz w:val="22"/>
        </w:rPr>
      </w:pPr>
      <w:r w:rsidRPr="00495314">
        <w:rPr>
          <w:sz w:val="22"/>
        </w:rPr>
        <w:t xml:space="preserve">Załączniki stanowią integralną część niniejszej umowy. </w:t>
      </w:r>
    </w:p>
    <w:p w14:paraId="4FE8D7C1" w14:textId="57A69A30" w:rsidR="007A34DE" w:rsidRDefault="00A71E77" w:rsidP="0006329E">
      <w:pPr>
        <w:pStyle w:val="Nagwek1"/>
        <w:spacing w:after="0" w:line="276" w:lineRule="auto"/>
        <w:ind w:left="340" w:right="0" w:hanging="340"/>
        <w:rPr>
          <w:sz w:val="22"/>
        </w:rPr>
      </w:pPr>
      <w:r>
        <w:rPr>
          <w:sz w:val="22"/>
        </w:rPr>
        <w:t xml:space="preserve">§ </w:t>
      </w:r>
      <w:r w:rsidR="00094D65">
        <w:rPr>
          <w:sz w:val="22"/>
        </w:rPr>
        <w:t>9</w:t>
      </w:r>
    </w:p>
    <w:p w14:paraId="32A9E154" w14:textId="77777777" w:rsidR="007A34DE" w:rsidRDefault="00A71E77" w:rsidP="0006329E">
      <w:pPr>
        <w:spacing w:after="0" w:line="276" w:lineRule="auto"/>
        <w:ind w:left="340" w:hanging="340"/>
        <w:rPr>
          <w:sz w:val="22"/>
        </w:rPr>
      </w:pPr>
      <w:r>
        <w:rPr>
          <w:sz w:val="22"/>
        </w:rPr>
        <w:t xml:space="preserve">Umowę sporządzono w 2 jednobrzmiących egzemplarzach, po jednym dla każdej ze Stron. </w:t>
      </w:r>
    </w:p>
    <w:p w14:paraId="3A3621AB" w14:textId="77777777" w:rsidR="007A34DE" w:rsidRDefault="00A71E77" w:rsidP="0006329E">
      <w:pPr>
        <w:spacing w:after="0" w:line="276" w:lineRule="auto"/>
        <w:ind w:left="340" w:hanging="340"/>
        <w:jc w:val="left"/>
        <w:rPr>
          <w:sz w:val="22"/>
        </w:rPr>
      </w:pPr>
      <w:r>
        <w:rPr>
          <w:sz w:val="22"/>
        </w:rPr>
        <w:t xml:space="preserve"> </w:t>
      </w:r>
    </w:p>
    <w:p w14:paraId="49B661E8" w14:textId="77777777" w:rsidR="007A34DE" w:rsidRDefault="00A71E77" w:rsidP="0006329E">
      <w:pPr>
        <w:spacing w:after="0" w:line="276" w:lineRule="auto"/>
        <w:ind w:left="340" w:hanging="340"/>
        <w:jc w:val="left"/>
        <w:rPr>
          <w:sz w:val="22"/>
        </w:rPr>
      </w:pPr>
      <w:r>
        <w:rPr>
          <w:sz w:val="22"/>
        </w:rPr>
        <w:t xml:space="preserve"> </w:t>
      </w:r>
    </w:p>
    <w:p w14:paraId="74D6D160" w14:textId="77777777" w:rsidR="007A34DE" w:rsidRDefault="00A71E77" w:rsidP="0006329E">
      <w:pPr>
        <w:spacing w:after="0" w:line="276" w:lineRule="auto"/>
        <w:ind w:left="340" w:hanging="340"/>
        <w:jc w:val="left"/>
        <w:rPr>
          <w:sz w:val="22"/>
        </w:rPr>
      </w:pPr>
      <w:r>
        <w:rPr>
          <w:sz w:val="22"/>
        </w:rPr>
        <w:t xml:space="preserve"> </w:t>
      </w:r>
    </w:p>
    <w:p w14:paraId="702B56BE" w14:textId="77777777" w:rsidR="007A34DE" w:rsidRDefault="00A71E77" w:rsidP="0006329E">
      <w:pPr>
        <w:spacing w:after="0" w:line="276" w:lineRule="auto"/>
        <w:ind w:left="340" w:hanging="340"/>
        <w:jc w:val="right"/>
        <w:rPr>
          <w:sz w:val="22"/>
        </w:rPr>
      </w:pPr>
      <w:r>
        <w:rPr>
          <w:sz w:val="22"/>
        </w:rPr>
        <w:t xml:space="preserve">ZAMAWIAJĄCY:                                                                    WYKONAWCA:                           </w:t>
      </w:r>
    </w:p>
    <w:p w14:paraId="49ABB56D" w14:textId="77777777" w:rsidR="007A34DE" w:rsidRDefault="00A71E77" w:rsidP="0006329E">
      <w:pPr>
        <w:spacing w:after="0" w:line="276" w:lineRule="auto"/>
        <w:ind w:left="340" w:hanging="340"/>
        <w:jc w:val="left"/>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sectPr w:rsidR="007A34DE">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C5AE9"/>
    <w:multiLevelType w:val="multilevel"/>
    <w:tmpl w:val="D59EC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2C6905"/>
    <w:multiLevelType w:val="multilevel"/>
    <w:tmpl w:val="52AADD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4CD2132"/>
    <w:multiLevelType w:val="multilevel"/>
    <w:tmpl w:val="772AFE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2DD236C"/>
    <w:multiLevelType w:val="multilevel"/>
    <w:tmpl w:val="49A00AD2"/>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4" w15:restartNumberingAfterBreak="0">
    <w:nsid w:val="28323F3E"/>
    <w:multiLevelType w:val="multilevel"/>
    <w:tmpl w:val="0030A2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29FA193B"/>
    <w:multiLevelType w:val="multilevel"/>
    <w:tmpl w:val="6366CB34"/>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2D5F5222"/>
    <w:multiLevelType w:val="multilevel"/>
    <w:tmpl w:val="5D48EB4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7" w15:restartNumberingAfterBreak="0">
    <w:nsid w:val="34DE5728"/>
    <w:multiLevelType w:val="multilevel"/>
    <w:tmpl w:val="DF9A9AF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37DA5EF3"/>
    <w:multiLevelType w:val="multilevel"/>
    <w:tmpl w:val="B7E0B248"/>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9" w15:restartNumberingAfterBreak="0">
    <w:nsid w:val="3B225469"/>
    <w:multiLevelType w:val="multilevel"/>
    <w:tmpl w:val="FA16D282"/>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0" w15:restartNumberingAfterBreak="0">
    <w:nsid w:val="3BC52D29"/>
    <w:multiLevelType w:val="multilevel"/>
    <w:tmpl w:val="94DA1C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8FD4522"/>
    <w:multiLevelType w:val="multilevel"/>
    <w:tmpl w:val="B71E8EE4"/>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2" w15:restartNumberingAfterBreak="0">
    <w:nsid w:val="544D5011"/>
    <w:multiLevelType w:val="multilevel"/>
    <w:tmpl w:val="A636E18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3" w15:restartNumberingAfterBreak="0">
    <w:nsid w:val="683A5528"/>
    <w:multiLevelType w:val="multilevel"/>
    <w:tmpl w:val="5EC2CF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15:restartNumberingAfterBreak="0">
    <w:nsid w:val="791156CC"/>
    <w:multiLevelType w:val="multilevel"/>
    <w:tmpl w:val="0BB2221A"/>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5" w15:restartNumberingAfterBreak="0">
    <w:nsid w:val="7C297BEE"/>
    <w:multiLevelType w:val="multilevel"/>
    <w:tmpl w:val="37B487D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682240408">
    <w:abstractNumId w:val="15"/>
  </w:num>
  <w:num w:numId="2" w16cid:durableId="1430394864">
    <w:abstractNumId w:val="5"/>
  </w:num>
  <w:num w:numId="3" w16cid:durableId="275648340">
    <w:abstractNumId w:val="3"/>
  </w:num>
  <w:num w:numId="4" w16cid:durableId="936904155">
    <w:abstractNumId w:val="6"/>
  </w:num>
  <w:num w:numId="5" w16cid:durableId="1148747114">
    <w:abstractNumId w:val="8"/>
  </w:num>
  <w:num w:numId="6" w16cid:durableId="1907446395">
    <w:abstractNumId w:val="14"/>
  </w:num>
  <w:num w:numId="7" w16cid:durableId="973604808">
    <w:abstractNumId w:val="12"/>
  </w:num>
  <w:num w:numId="8" w16cid:durableId="1690331598">
    <w:abstractNumId w:val="7"/>
  </w:num>
  <w:num w:numId="9" w16cid:durableId="376901739">
    <w:abstractNumId w:val="13"/>
  </w:num>
  <w:num w:numId="10" w16cid:durableId="1713573957">
    <w:abstractNumId w:val="9"/>
  </w:num>
  <w:num w:numId="11" w16cid:durableId="964046314">
    <w:abstractNumId w:val="11"/>
  </w:num>
  <w:num w:numId="12" w16cid:durableId="275140591">
    <w:abstractNumId w:val="1"/>
  </w:num>
  <w:num w:numId="13" w16cid:durableId="1318848859">
    <w:abstractNumId w:val="2"/>
  </w:num>
  <w:num w:numId="14" w16cid:durableId="405496250">
    <w:abstractNumId w:val="0"/>
  </w:num>
  <w:num w:numId="15" w16cid:durableId="319623308">
    <w:abstractNumId w:val="10"/>
  </w:num>
  <w:num w:numId="16" w16cid:durableId="20104035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4DE"/>
    <w:rsid w:val="0006329E"/>
    <w:rsid w:val="00094D65"/>
    <w:rsid w:val="0030767F"/>
    <w:rsid w:val="003628E7"/>
    <w:rsid w:val="0038600B"/>
    <w:rsid w:val="00405315"/>
    <w:rsid w:val="005D0E83"/>
    <w:rsid w:val="00710245"/>
    <w:rsid w:val="00754853"/>
    <w:rsid w:val="00790BE9"/>
    <w:rsid w:val="007A34DE"/>
    <w:rsid w:val="008C0355"/>
    <w:rsid w:val="00A71E77"/>
    <w:rsid w:val="00AC2B39"/>
    <w:rsid w:val="00AC395C"/>
    <w:rsid w:val="00BA7FB3"/>
    <w:rsid w:val="00CD76E4"/>
    <w:rsid w:val="00F61A7A"/>
    <w:rsid w:val="00FC0B3E"/>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2DE8"/>
  <w15:docId w15:val="{7FD4E1E4-E669-4E44-B5C5-0FDAF94F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Cs w:val="22"/>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basedOn w:val="Normalny"/>
    <w:qFormat/>
    <w:pPr>
      <w:suppressLineNumbers/>
    </w:pPr>
    <w:rPr>
      <w:rFonts w:cs="Arial"/>
    </w:rPr>
  </w:style>
  <w:style w:type="paragraph" w:customStyle="1" w:styleId="Domylnie">
    <w:name w:val="Domyślnie"/>
    <w:qFormat/>
    <w:rsid w:val="00C75043"/>
    <w:pPr>
      <w:suppressAutoHyphens/>
      <w:spacing w:after="200" w:line="100" w:lineRule="atLeast"/>
    </w:pPr>
    <w:rPr>
      <w:rFonts w:ascii="Calibri" w:eastAsia="SimSun" w:hAnsi="Calibri" w:cs="Calibri"/>
      <w:color w:val="00000A"/>
      <w:sz w:val="24"/>
      <w:lang w:eastAsia="en-US"/>
    </w:rPr>
  </w:style>
  <w:style w:type="paragraph" w:styleId="Akapitzlist">
    <w:name w:val="List Paragraph"/>
    <w:basedOn w:val="Normalny"/>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2828-5995-4895-A343-B44084FD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2016</Words>
  <Characters>12100</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14088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Agnieszka</cp:lastModifiedBy>
  <cp:revision>12</cp:revision>
  <cp:lastPrinted>2020-12-30T13:32:00Z</cp:lastPrinted>
  <dcterms:created xsi:type="dcterms:W3CDTF">2021-01-22T13:54:00Z</dcterms:created>
  <dcterms:modified xsi:type="dcterms:W3CDTF">2023-01-20T11:25:00Z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